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D1" w:rsidRPr="0091714F" w:rsidRDefault="0091714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1714F">
        <w:rPr>
          <w:rFonts w:ascii="Times New Roman" w:hAnsi="Times New Roman" w:cs="Times New Roman"/>
          <w:sz w:val="28"/>
          <w:szCs w:val="28"/>
        </w:rPr>
        <w:t>Документом, подтверждающим факт принятия решения о приеме в члены, является оригинал протокола коллегиального органа управления либо оригинал выписки из такого протокола (либо их нотариально заверенная копия), содержащие необходимые реквизиты, предусмотренные статьей 181</w:t>
      </w:r>
      <w:r w:rsidRPr="0091714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91714F">
        <w:rPr>
          <w:rFonts w:ascii="Times New Roman" w:hAnsi="Times New Roman" w:cs="Times New Roman"/>
          <w:sz w:val="28"/>
          <w:szCs w:val="28"/>
        </w:rPr>
        <w:t>Гражданского кодекса РФ (должны быть подписи председательствующего и секретаря заседания, дата, время и м</w:t>
      </w:r>
      <w:bookmarkStart w:id="0" w:name="_GoBack"/>
      <w:bookmarkEnd w:id="0"/>
      <w:r w:rsidRPr="0091714F">
        <w:rPr>
          <w:rFonts w:ascii="Times New Roman" w:hAnsi="Times New Roman" w:cs="Times New Roman"/>
          <w:sz w:val="28"/>
          <w:szCs w:val="28"/>
        </w:rPr>
        <w:t>есто проведения заседания, сведения о лицах, принявших участие в заседании, результаты голосования по вопросу повестки</w:t>
      </w:r>
      <w:proofErr w:type="gramEnd"/>
      <w:r w:rsidRPr="0091714F">
        <w:rPr>
          <w:rFonts w:ascii="Times New Roman" w:hAnsi="Times New Roman" w:cs="Times New Roman"/>
          <w:sz w:val="28"/>
          <w:szCs w:val="28"/>
        </w:rPr>
        <w:t xml:space="preserve"> дня и др.).</w:t>
      </w:r>
    </w:p>
    <w:sectPr w:rsidR="003018D1" w:rsidRPr="0091714F" w:rsidSect="00301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14F"/>
    <w:rsid w:val="003018D1"/>
    <w:rsid w:val="00564D18"/>
    <w:rsid w:val="005B63DA"/>
    <w:rsid w:val="00917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v.bugreev</dc:creator>
  <cp:keywords/>
  <dc:description/>
  <cp:lastModifiedBy>v.bugreev</cp:lastModifiedBy>
  <cp:revision>2</cp:revision>
  <dcterms:created xsi:type="dcterms:W3CDTF">2016-08-24T10:22:00Z</dcterms:created>
  <dcterms:modified xsi:type="dcterms:W3CDTF">2016-08-24T10:23:00Z</dcterms:modified>
</cp:coreProperties>
</file>